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A8A8CE2" w:rsidR="00346253" w:rsidRDefault="00346253" w:rsidP="00346253">
      <w:pPr>
        <w:jc w:val="right"/>
      </w:pPr>
      <w:r>
        <w:rPr>
          <w:rFonts w:hint="eastAsia"/>
        </w:rPr>
        <w:t xml:space="preserve">　</w:t>
      </w:r>
      <w:r w:rsidR="00AA172D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4317228B" w:rsidR="003267DC" w:rsidRPr="00407DD7" w:rsidRDefault="00AA172D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立科町長　両角　正芳</w:t>
      </w:r>
      <w:bookmarkStart w:id="0" w:name="_GoBack"/>
      <w:bookmarkEnd w:id="0"/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A172D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2021-07-07T05:37:00Z</dcterms:modified>
</cp:coreProperties>
</file>